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36"/>
        <w:gridCol w:w="10328"/>
        <w:gridCol w:w="34"/>
      </w:tblGrid>
      <w:tr w:rsidR="002664B4" w:rsidRPr="005B0133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2664B4" w:rsidP="00095F33">
            <w:pPr>
              <w:pStyle w:val="ae"/>
              <w:ind w:left="-851"/>
              <w:rPr>
                <w:rFonts w:ascii="Century Gothic" w:hAnsi="Century Gothic"/>
              </w:rPr>
            </w:pPr>
            <w:r w:rsidRPr="005B0133">
              <w:rPr>
                <w:rFonts w:ascii="Century Gothic" w:hAnsi="Century Gothic"/>
                <w:lang w:eastAsia="ru-RU" w:bidi="ar-SA"/>
              </w:rPr>
              <w:t xml:space="preserve"> </w:t>
            </w:r>
            <w:r w:rsidR="00491837">
              <w:rPr>
                <w:rFonts w:ascii="Century Gothic" w:hAnsi="Century Gothic"/>
                <w:lang w:eastAsia="ru-RU" w:bidi="ar-SA"/>
              </w:rPr>
              <w:t xml:space="preserve">                       </w:t>
            </w: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60B76" w:rsidRPr="005B0133" w:rsidRDefault="00414707" w:rsidP="00491837">
            <w:pPr>
              <w:jc w:val="right"/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</w:pPr>
            <w:r w:rsidRPr="00414707">
              <w:rPr>
                <w:rFonts w:ascii="Century Gothic" w:hAnsi="Century Gothic" w:cs="Verdana"/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-1684655</wp:posOffset>
                  </wp:positionH>
                  <wp:positionV relativeFrom="paragraph">
                    <wp:posOffset>-197485</wp:posOffset>
                  </wp:positionV>
                  <wp:extent cx="4099560" cy="1352550"/>
                  <wp:effectExtent l="0" t="0" r="5715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85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3AD5" w:rsidRPr="005B0133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 xml:space="preserve">            </w:t>
            </w:r>
            <w:r w:rsidR="00B60B76" w:rsidRPr="005B0133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 xml:space="preserve">                             </w:t>
            </w:r>
            <w:r w:rsidR="00096728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 xml:space="preserve">               </w:t>
            </w:r>
            <w:r w:rsidR="00B8563E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 xml:space="preserve">    Заявка на онлайн</w:t>
            </w:r>
            <w:r w:rsidR="00C17573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>-</w:t>
            </w:r>
            <w:r w:rsidR="00B8563E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>участие</w:t>
            </w:r>
          </w:p>
          <w:p w:rsidR="00B8563E" w:rsidRPr="002F28C9" w:rsidRDefault="001B4A43" w:rsidP="00B8563E">
            <w:pPr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val="en-US" w:eastAsia="ru-RU"/>
              </w:rPr>
              <w:t>V</w:t>
            </w:r>
            <w:r w:rsidRPr="00414707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B8563E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Практический семинар</w:t>
            </w:r>
          </w:p>
          <w:p w:rsidR="00B8563E" w:rsidRDefault="00B8563E" w:rsidP="00B8563E">
            <w:pPr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«Земельное законодательство: </w:t>
            </w:r>
            <w:r w:rsidR="00C17573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п</w:t>
            </w: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рактика применения</w:t>
            </w:r>
          </w:p>
          <w:p w:rsidR="00B8563E" w:rsidRPr="00491837" w:rsidRDefault="00B8563E" w:rsidP="00B8563E">
            <w:pPr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утвержденных и разрабатываемых НПА» </w:t>
            </w:r>
          </w:p>
          <w:p w:rsidR="00B8563E" w:rsidRPr="005B0133" w:rsidRDefault="001B4A43" w:rsidP="00B8563E">
            <w:pPr>
              <w:jc w:val="right"/>
              <w:rPr>
                <w:rFonts w:ascii="Century Gothic" w:hAnsi="Century Gothic" w:cs="Verdana"/>
                <w:color w:val="000000" w:themeColor="text1"/>
                <w:lang w:eastAsia="ru-RU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23-</w:t>
            </w:r>
            <w:r w:rsidR="00C17573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24-</w:t>
            </w: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25</w:t>
            </w:r>
            <w:r w:rsidR="00B8563E" w:rsidRPr="00491837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июня 2021</w:t>
            </w:r>
            <w:r w:rsidR="00C17573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года</w:t>
            </w: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B8563E" w:rsidRPr="00491837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B66A3E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Онлайн</w:t>
            </w:r>
          </w:p>
          <w:p w:rsidR="002D0901" w:rsidRPr="005B0133" w:rsidRDefault="002D0901" w:rsidP="002D0901">
            <w:pPr>
              <w:jc w:val="right"/>
              <w:rPr>
                <w:rFonts w:ascii="Century Gothic" w:hAnsi="Century Gothic" w:cs="Verdana"/>
                <w:color w:val="000000" w:themeColor="text1"/>
                <w:lang w:eastAsia="ru-RU"/>
              </w:rPr>
            </w:pPr>
          </w:p>
          <w:p w:rsidR="004F3AF2" w:rsidRPr="006B753D" w:rsidRDefault="004F3AF2" w:rsidP="009633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</w:pPr>
          </w:p>
        </w:tc>
      </w:tr>
      <w:tr w:rsidR="002664B4" w:rsidRPr="005B0133" w:rsidTr="004C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76" w:rsidRPr="001B4A43" w:rsidRDefault="00F870A4" w:rsidP="005B0133">
            <w:pPr>
              <w:spacing w:line="288" w:lineRule="auto"/>
              <w:ind w:left="142"/>
              <w:rPr>
                <w:rFonts w:ascii="Century Gothic" w:hAnsi="Century Gothic"/>
                <w:sz w:val="22"/>
                <w:szCs w:val="32"/>
              </w:rPr>
            </w:pPr>
            <w:r w:rsidRPr="005B0133">
              <w:rPr>
                <w:rFonts w:ascii="Century Gothic" w:hAnsi="Century Gothic"/>
                <w:b/>
                <w:sz w:val="22"/>
                <w:szCs w:val="32"/>
                <w:lang w:bidi="en-US"/>
              </w:rPr>
              <w:t xml:space="preserve">Место </w:t>
            </w:r>
            <w:r w:rsidR="001B4A43" w:rsidRPr="005B0133">
              <w:rPr>
                <w:rFonts w:ascii="Century Gothic" w:hAnsi="Century Gothic"/>
                <w:b/>
                <w:sz w:val="22"/>
                <w:szCs w:val="32"/>
                <w:lang w:bidi="en-US"/>
              </w:rPr>
              <w:t>проведения</w:t>
            </w:r>
            <w:r w:rsidR="001B4A43">
              <w:rPr>
                <w:rFonts w:ascii="Century Gothic" w:hAnsi="Century Gothic" w:cstheme="minorBidi"/>
                <w:sz w:val="28"/>
                <w:szCs w:val="28"/>
              </w:rPr>
              <w:t xml:space="preserve">: </w:t>
            </w:r>
            <w:r w:rsidR="00B66A3E">
              <w:rPr>
                <w:rFonts w:ascii="Century Gothic" w:hAnsi="Century Gothic"/>
                <w:sz w:val="22"/>
                <w:szCs w:val="32"/>
              </w:rPr>
              <w:t>Онлайн</w:t>
            </w:r>
          </w:p>
          <w:p w:rsidR="00F870A4" w:rsidRPr="005B0133" w:rsidRDefault="00F870A4" w:rsidP="005B0133">
            <w:pPr>
              <w:spacing w:line="288" w:lineRule="auto"/>
              <w:ind w:left="142"/>
              <w:rPr>
                <w:rFonts w:ascii="Century Gothic" w:hAnsi="Century Gothic"/>
                <w:sz w:val="22"/>
                <w:szCs w:val="32"/>
              </w:rPr>
            </w:pPr>
            <w:r w:rsidRPr="005B0133">
              <w:rPr>
                <w:rFonts w:ascii="Century Gothic" w:hAnsi="Century Gothic"/>
                <w:b/>
                <w:sz w:val="22"/>
                <w:szCs w:val="32"/>
              </w:rPr>
              <w:t xml:space="preserve">Исполнительная дирекция: </w:t>
            </w:r>
            <w:r w:rsidRPr="005B0133">
              <w:rPr>
                <w:rFonts w:ascii="Century Gothic" w:hAnsi="Century Gothic"/>
                <w:sz w:val="22"/>
                <w:szCs w:val="32"/>
              </w:rPr>
              <w:t>О</w:t>
            </w:r>
            <w:r w:rsidR="00BE3222" w:rsidRPr="005B0133">
              <w:rPr>
                <w:rFonts w:ascii="Century Gothic" w:hAnsi="Century Gothic"/>
                <w:sz w:val="22"/>
                <w:szCs w:val="32"/>
              </w:rPr>
              <w:t>ОО «</w:t>
            </w:r>
            <w:r w:rsidRPr="005B0133">
              <w:rPr>
                <w:rFonts w:ascii="Century Gothic" w:hAnsi="Century Gothic"/>
                <w:sz w:val="22"/>
                <w:szCs w:val="32"/>
              </w:rPr>
              <w:t>Информа</w:t>
            </w:r>
            <w:r w:rsidR="00C17573">
              <w:rPr>
                <w:rFonts w:ascii="Century Gothic" w:hAnsi="Century Gothic"/>
                <w:sz w:val="22"/>
                <w:szCs w:val="32"/>
              </w:rPr>
              <w:t>ционный Портал «Управление ЖКХ»</w:t>
            </w:r>
            <w:r w:rsidR="004C2067" w:rsidRPr="005B0133">
              <w:rPr>
                <w:rFonts w:ascii="Century Gothic" w:hAnsi="Century Gothic"/>
                <w:sz w:val="22"/>
                <w:szCs w:val="32"/>
              </w:rPr>
              <w:t xml:space="preserve"> </w:t>
            </w:r>
            <w:r w:rsidR="004C2067" w:rsidRPr="005B0133">
              <w:rPr>
                <w:rFonts w:ascii="Century Gothic" w:hAnsi="Century Gothic"/>
                <w:sz w:val="22"/>
                <w:szCs w:val="32"/>
              </w:rPr>
              <w:br/>
            </w:r>
            <w:r w:rsidRPr="005B0133">
              <w:rPr>
                <w:rFonts w:ascii="Century Gothic" w:hAnsi="Century Gothic"/>
                <w:sz w:val="22"/>
                <w:szCs w:val="32"/>
              </w:rPr>
              <w:t>Россия, г. Москва, 127549, ул. Пришвина, дом 8, корпу</w:t>
            </w:r>
            <w:r w:rsidR="00C17573">
              <w:rPr>
                <w:rFonts w:ascii="Century Gothic" w:hAnsi="Century Gothic"/>
                <w:sz w:val="22"/>
                <w:szCs w:val="32"/>
              </w:rPr>
              <w:t>с 2. Тел./факс: 8(499)372-10-39</w:t>
            </w:r>
          </w:p>
          <w:p w:rsidR="002664B4" w:rsidRPr="005B0133" w:rsidRDefault="00F870A4" w:rsidP="005B0133">
            <w:pPr>
              <w:pStyle w:val="Standard"/>
              <w:spacing w:after="0" w:line="288" w:lineRule="auto"/>
              <w:ind w:left="142"/>
              <w:rPr>
                <w:rFonts w:ascii="Century Gothic" w:hAnsi="Century Gothic"/>
                <w:b/>
                <w:sz w:val="36"/>
                <w:szCs w:val="36"/>
              </w:rPr>
            </w:pPr>
            <w:r w:rsidRPr="005B0133">
              <w:rPr>
                <w:rFonts w:ascii="Century Gothic" w:hAnsi="Century Gothic"/>
                <w:b/>
                <w:szCs w:val="28"/>
              </w:rPr>
              <w:t>Официальный сайт:</w:t>
            </w:r>
            <w:r w:rsidRPr="005B0133">
              <w:rPr>
                <w:rFonts w:ascii="Century Gothic" w:hAnsi="Century Gothic"/>
                <w:szCs w:val="28"/>
              </w:rPr>
              <w:t xml:space="preserve"> </w:t>
            </w:r>
            <w:r w:rsidR="001B4A43" w:rsidRPr="001B4A43">
              <w:rPr>
                <w:rStyle w:val="a3"/>
                <w:rFonts w:ascii="Century Gothic" w:hAnsi="Century Gothic"/>
                <w:szCs w:val="28"/>
                <w:lang w:val="en-US"/>
              </w:rPr>
              <w:t>www</w:t>
            </w:r>
            <w:r w:rsidR="001B4A43" w:rsidRPr="00414707">
              <w:rPr>
                <w:rStyle w:val="a3"/>
                <w:rFonts w:ascii="Century Gothic" w:hAnsi="Century Gothic"/>
                <w:szCs w:val="28"/>
              </w:rPr>
              <w:t>.</w:t>
            </w:r>
            <w:r w:rsidR="001B4A43" w:rsidRPr="001B4A43">
              <w:rPr>
                <w:rStyle w:val="a3"/>
                <w:rFonts w:ascii="Century Gothic" w:hAnsi="Century Gothic"/>
                <w:szCs w:val="28"/>
                <w:lang w:val="en-US"/>
              </w:rPr>
              <w:t>upravlenie</w:t>
            </w:r>
            <w:r w:rsidR="001B4A43" w:rsidRPr="00414707">
              <w:rPr>
                <w:rStyle w:val="a3"/>
                <w:rFonts w:ascii="Century Gothic" w:hAnsi="Century Gothic"/>
                <w:szCs w:val="28"/>
              </w:rPr>
              <w:t>-</w:t>
            </w:r>
            <w:r w:rsidR="001B4A43" w:rsidRPr="001B4A43">
              <w:rPr>
                <w:rStyle w:val="a3"/>
                <w:rFonts w:ascii="Century Gothic" w:hAnsi="Century Gothic"/>
                <w:szCs w:val="28"/>
                <w:lang w:val="en-US"/>
              </w:rPr>
              <w:t>gkh</w:t>
            </w:r>
            <w:r w:rsidR="001B4A43" w:rsidRPr="00414707">
              <w:rPr>
                <w:rStyle w:val="a3"/>
                <w:rFonts w:ascii="Century Gothic" w:hAnsi="Century Gothic"/>
                <w:szCs w:val="28"/>
              </w:rPr>
              <w:t>.</w:t>
            </w:r>
            <w:r w:rsidR="001B4A43" w:rsidRPr="001B4A43">
              <w:rPr>
                <w:rStyle w:val="a3"/>
                <w:rFonts w:ascii="Century Gothic" w:hAnsi="Century Gothic"/>
                <w:szCs w:val="28"/>
                <w:lang w:val="en-US"/>
              </w:rPr>
              <w:t>ru</w:t>
            </w:r>
            <w:r w:rsidR="001B4A43">
              <w:t xml:space="preserve"> </w:t>
            </w:r>
            <w:r w:rsidR="001B4A43" w:rsidRPr="00C17573">
              <w:rPr>
                <w:rFonts w:ascii="Century Gothic" w:hAnsi="Century Gothic"/>
                <w:b/>
              </w:rPr>
              <w:t>E-mail</w:t>
            </w:r>
            <w:r w:rsidRPr="00C17573">
              <w:rPr>
                <w:rFonts w:ascii="Century Gothic" w:hAnsi="Century Gothic"/>
                <w:b/>
                <w:szCs w:val="28"/>
              </w:rPr>
              <w:t>:</w:t>
            </w:r>
            <w:r w:rsidRPr="005B0133">
              <w:rPr>
                <w:rFonts w:ascii="Century Gothic" w:hAnsi="Century Gothic"/>
                <w:szCs w:val="28"/>
              </w:rPr>
              <w:t xml:space="preserve"> </w:t>
            </w:r>
            <w:hyperlink r:id="rId9" w:history="1">
              <w:r w:rsidR="006A7DF1" w:rsidRPr="00546CBF">
                <w:rPr>
                  <w:rStyle w:val="a3"/>
                  <w:rFonts w:ascii="Century Gothic" w:hAnsi="Century Gothic"/>
                  <w:szCs w:val="28"/>
                  <w:lang w:val="en-US"/>
                </w:rPr>
                <w:t>a</w:t>
              </w:r>
              <w:r w:rsidR="006A7DF1" w:rsidRPr="00546CBF">
                <w:rPr>
                  <w:rStyle w:val="a3"/>
                  <w:rFonts w:ascii="Century Gothic" w:hAnsi="Century Gothic"/>
                  <w:szCs w:val="28"/>
                </w:rPr>
                <w:t>.</w:t>
              </w:r>
              <w:r w:rsidR="006A7DF1" w:rsidRPr="00546CBF">
                <w:rPr>
                  <w:rStyle w:val="a3"/>
                  <w:rFonts w:ascii="Century Gothic" w:hAnsi="Century Gothic"/>
                  <w:szCs w:val="28"/>
                  <w:lang w:val="en-US"/>
                </w:rPr>
                <w:t>mironenko</w:t>
              </w:r>
              <w:r w:rsidR="006A7DF1" w:rsidRPr="00546CBF">
                <w:rPr>
                  <w:rStyle w:val="a3"/>
                  <w:rFonts w:ascii="Century Gothic" w:hAnsi="Century Gothic"/>
                  <w:szCs w:val="28"/>
                </w:rPr>
                <w:t>@</w:t>
              </w:r>
              <w:r w:rsidR="006A7DF1" w:rsidRPr="00546CBF">
                <w:rPr>
                  <w:rStyle w:val="a3"/>
                  <w:rFonts w:ascii="Century Gothic" w:hAnsi="Century Gothic"/>
                  <w:szCs w:val="28"/>
                  <w:lang w:val="en-US"/>
                </w:rPr>
                <w:t>od</w:t>
              </w:r>
              <w:r w:rsidR="006A7DF1" w:rsidRPr="00546CBF">
                <w:rPr>
                  <w:rStyle w:val="a3"/>
                  <w:rFonts w:ascii="Century Gothic" w:hAnsi="Century Gothic"/>
                  <w:szCs w:val="28"/>
                </w:rPr>
                <w:t>-</w:t>
              </w:r>
              <w:r w:rsidR="006A7DF1" w:rsidRPr="00546CBF">
                <w:rPr>
                  <w:rStyle w:val="a3"/>
                  <w:rFonts w:ascii="Century Gothic" w:hAnsi="Century Gothic"/>
                  <w:szCs w:val="28"/>
                  <w:lang w:val="en-US"/>
                </w:rPr>
                <w:t>group</w:t>
              </w:r>
              <w:r w:rsidR="006A7DF1" w:rsidRPr="00546CBF">
                <w:rPr>
                  <w:rStyle w:val="a3"/>
                  <w:rFonts w:ascii="Century Gothic" w:hAnsi="Century Gothic"/>
                  <w:szCs w:val="28"/>
                </w:rPr>
                <w:t>.</w:t>
              </w:r>
              <w:r w:rsidR="006A7DF1" w:rsidRPr="00546CBF">
                <w:rPr>
                  <w:rStyle w:val="a3"/>
                  <w:rFonts w:ascii="Century Gothic" w:hAnsi="Century Gothic"/>
                  <w:szCs w:val="28"/>
                  <w:lang w:val="en-US"/>
                </w:rPr>
                <w:t>ru</w:t>
              </w:r>
            </w:hyperlink>
            <w:r w:rsidR="00BE3222" w:rsidRPr="005B0133">
              <w:rPr>
                <w:rFonts w:ascii="Century Gothic" w:hAnsi="Century Gothic"/>
                <w:szCs w:val="28"/>
              </w:rPr>
              <w:t xml:space="preserve"> </w:t>
            </w:r>
          </w:p>
        </w:tc>
      </w:tr>
    </w:tbl>
    <w:p w:rsidR="004C4DC0" w:rsidRPr="005B0133" w:rsidRDefault="004C4DC0" w:rsidP="00DA5C75">
      <w:pPr>
        <w:rPr>
          <w:rFonts w:ascii="Century Gothic" w:hAnsi="Century Gothic"/>
          <w:b/>
          <w:color w:val="365F91"/>
          <w:sz w:val="12"/>
          <w:szCs w:val="10"/>
        </w:rPr>
      </w:pPr>
    </w:p>
    <w:p w:rsidR="00765A8D" w:rsidRPr="00C32831" w:rsidRDefault="003454EC" w:rsidP="00C32831">
      <w:pPr>
        <w:tabs>
          <w:tab w:val="left" w:pos="4155"/>
        </w:tabs>
        <w:snapToGrid w:val="0"/>
        <w:rPr>
          <w:rFonts w:ascii="Century Gothic" w:hAnsi="Century Gothic" w:cs="Arial"/>
          <w:b/>
          <w:szCs w:val="21"/>
        </w:rPr>
      </w:pPr>
      <w:r>
        <w:rPr>
          <w:rFonts w:ascii="Century Gothic" w:hAnsi="Century Gothic" w:cs="Arial"/>
          <w:b/>
          <w:szCs w:val="21"/>
        </w:rPr>
        <w:t xml:space="preserve"> </w:t>
      </w:r>
      <w:r w:rsidRPr="005B0133">
        <w:rPr>
          <w:rFonts w:ascii="Century Gothic" w:hAnsi="Century Gothic" w:cs="Arial"/>
          <w:b/>
          <w:szCs w:val="21"/>
        </w:rPr>
        <w:t>Регистрационный взнос</w:t>
      </w:r>
      <w:r w:rsidR="00AA3A6A">
        <w:rPr>
          <w:rFonts w:ascii="Century Gothic" w:hAnsi="Century Gothic" w:cs="Arial"/>
          <w:b/>
          <w:szCs w:val="21"/>
        </w:rPr>
        <w:t xml:space="preserve">                                                                                       </w:t>
      </w:r>
      <w:r>
        <w:rPr>
          <w:rFonts w:ascii="Century Gothic" w:hAnsi="Century Gothic" w:cs="Arial"/>
          <w:b/>
          <w:szCs w:val="21"/>
        </w:rPr>
        <w:t>15 500 рублей</w:t>
      </w:r>
    </w:p>
    <w:p w:rsidR="00C32831" w:rsidRPr="005B0133" w:rsidRDefault="00C32831" w:rsidP="007860A3">
      <w:pPr>
        <w:rPr>
          <w:rFonts w:ascii="Century Gothic" w:hAnsi="Century Gothic"/>
          <w:b/>
          <w:sz w:val="20"/>
          <w:szCs w:val="20"/>
          <w:u w:val="single"/>
        </w:rPr>
      </w:pPr>
    </w:p>
    <w:p w:rsidR="001566D4" w:rsidRPr="005B0133" w:rsidRDefault="001566D4" w:rsidP="001566D4">
      <w:pPr>
        <w:rPr>
          <w:rFonts w:ascii="Century Gothic" w:hAnsi="Century Gothic"/>
          <w:b/>
          <w:sz w:val="22"/>
          <w:szCs w:val="22"/>
        </w:rPr>
      </w:pPr>
      <w:r w:rsidRPr="005B0133">
        <w:rPr>
          <w:rFonts w:ascii="Century Gothic" w:hAnsi="Century Gothic"/>
          <w:b/>
          <w:sz w:val="22"/>
          <w:szCs w:val="22"/>
        </w:rPr>
        <w:t>В стоимость участия включено:</w:t>
      </w:r>
    </w:p>
    <w:p w:rsidR="00B8563E" w:rsidRPr="00B8563E" w:rsidRDefault="00B8563E" w:rsidP="00B8563E">
      <w:pPr>
        <w:jc w:val="both"/>
        <w:rPr>
          <w:rFonts w:ascii="Century Gothic" w:hAnsi="Century Gothic"/>
          <w:sz w:val="18"/>
          <w:szCs w:val="18"/>
        </w:rPr>
      </w:pPr>
      <w:r w:rsidRPr="00B8563E">
        <w:rPr>
          <w:rFonts w:ascii="Century Gothic" w:hAnsi="Century Gothic"/>
          <w:sz w:val="18"/>
          <w:szCs w:val="18"/>
        </w:rPr>
        <w:t>1.</w:t>
      </w:r>
      <w:r w:rsidRPr="00B8563E">
        <w:rPr>
          <w:rFonts w:ascii="Century Gothic" w:hAnsi="Century Gothic"/>
          <w:sz w:val="18"/>
          <w:szCs w:val="18"/>
        </w:rPr>
        <w:tab/>
        <w:t>Предоставл</w:t>
      </w:r>
      <w:r w:rsidR="001B4A43">
        <w:rPr>
          <w:rFonts w:ascii="Century Gothic" w:hAnsi="Century Gothic"/>
          <w:sz w:val="18"/>
          <w:szCs w:val="18"/>
        </w:rPr>
        <w:t xml:space="preserve">ение доступа </w:t>
      </w:r>
      <w:r w:rsidR="00C17573">
        <w:rPr>
          <w:rFonts w:ascii="Century Gothic" w:hAnsi="Century Gothic"/>
          <w:sz w:val="18"/>
          <w:szCs w:val="18"/>
        </w:rPr>
        <w:t>к</w:t>
      </w:r>
      <w:r w:rsidR="001B4A43">
        <w:rPr>
          <w:rFonts w:ascii="Century Gothic" w:hAnsi="Century Gothic"/>
          <w:sz w:val="18"/>
          <w:szCs w:val="18"/>
        </w:rPr>
        <w:t xml:space="preserve"> </w:t>
      </w:r>
      <w:r w:rsidR="00C17573">
        <w:rPr>
          <w:rFonts w:ascii="Century Gothic" w:hAnsi="Century Gothic"/>
          <w:sz w:val="18"/>
          <w:szCs w:val="18"/>
        </w:rPr>
        <w:t>онлайн</w:t>
      </w:r>
      <w:r w:rsidR="001B4A43">
        <w:rPr>
          <w:rFonts w:ascii="Century Gothic" w:hAnsi="Century Gothic"/>
          <w:sz w:val="18"/>
          <w:szCs w:val="18"/>
        </w:rPr>
        <w:t>-трансляци</w:t>
      </w:r>
      <w:r w:rsidR="00C17573">
        <w:rPr>
          <w:rFonts w:ascii="Century Gothic" w:hAnsi="Century Gothic"/>
          <w:sz w:val="18"/>
          <w:szCs w:val="18"/>
        </w:rPr>
        <w:t>и</w:t>
      </w:r>
      <w:r w:rsidR="001B4A43">
        <w:rPr>
          <w:rFonts w:ascii="Century Gothic" w:hAnsi="Century Gothic"/>
          <w:sz w:val="18"/>
          <w:szCs w:val="18"/>
        </w:rPr>
        <w:t xml:space="preserve"> </w:t>
      </w:r>
      <w:r w:rsidR="001B4A43">
        <w:rPr>
          <w:rFonts w:ascii="Century Gothic" w:hAnsi="Century Gothic"/>
          <w:sz w:val="18"/>
          <w:szCs w:val="18"/>
          <w:lang w:val="en-US"/>
        </w:rPr>
        <w:t>V</w:t>
      </w:r>
      <w:r w:rsidRPr="00B8563E">
        <w:rPr>
          <w:rFonts w:ascii="Century Gothic" w:hAnsi="Century Gothic"/>
          <w:sz w:val="18"/>
          <w:szCs w:val="18"/>
        </w:rPr>
        <w:t xml:space="preserve"> Практического семинара </w:t>
      </w:r>
      <w:r w:rsidR="00C17573" w:rsidRPr="00C17573">
        <w:rPr>
          <w:rFonts w:ascii="Century Gothic" w:hAnsi="Century Gothic"/>
          <w:sz w:val="18"/>
          <w:szCs w:val="18"/>
        </w:rPr>
        <w:t>«Земельное законодательство: практика применения утвержденных и разрабатываемых НПА»</w:t>
      </w:r>
      <w:r w:rsidRPr="00B8563E">
        <w:rPr>
          <w:rFonts w:ascii="Century Gothic" w:hAnsi="Century Gothic"/>
          <w:sz w:val="18"/>
          <w:szCs w:val="18"/>
        </w:rPr>
        <w:t>;</w:t>
      </w:r>
    </w:p>
    <w:p w:rsidR="00B8563E" w:rsidRPr="00B8563E" w:rsidRDefault="00B8563E" w:rsidP="00B8563E">
      <w:pPr>
        <w:jc w:val="both"/>
        <w:rPr>
          <w:rFonts w:ascii="Century Gothic" w:hAnsi="Century Gothic"/>
          <w:sz w:val="18"/>
          <w:szCs w:val="18"/>
        </w:rPr>
      </w:pPr>
      <w:r w:rsidRPr="00B8563E">
        <w:rPr>
          <w:rFonts w:ascii="Century Gothic" w:hAnsi="Century Gothic"/>
          <w:sz w:val="18"/>
          <w:szCs w:val="18"/>
        </w:rPr>
        <w:t>2.</w:t>
      </w:r>
      <w:r w:rsidRPr="00B8563E">
        <w:rPr>
          <w:rFonts w:ascii="Century Gothic" w:hAnsi="Century Gothic"/>
          <w:sz w:val="18"/>
          <w:szCs w:val="18"/>
        </w:rPr>
        <w:tab/>
        <w:t>Пред</w:t>
      </w:r>
      <w:r w:rsidR="001B4A43">
        <w:rPr>
          <w:rFonts w:ascii="Century Gothic" w:hAnsi="Century Gothic"/>
          <w:sz w:val="18"/>
          <w:szCs w:val="18"/>
        </w:rPr>
        <w:t xml:space="preserve">оставление итоговых материалов </w:t>
      </w:r>
      <w:r w:rsidR="00C17573" w:rsidRPr="00F24498">
        <w:rPr>
          <w:rFonts w:ascii="Century Gothic" w:hAnsi="Century Gothic"/>
          <w:sz w:val="18"/>
          <w:szCs w:val="18"/>
        </w:rPr>
        <w:t>(презентаци</w:t>
      </w:r>
      <w:r w:rsidR="00C17573">
        <w:rPr>
          <w:rFonts w:ascii="Century Gothic" w:hAnsi="Century Gothic"/>
          <w:sz w:val="18"/>
          <w:szCs w:val="18"/>
        </w:rPr>
        <w:t>й</w:t>
      </w:r>
      <w:r w:rsidR="00C17573" w:rsidRPr="00F24498">
        <w:rPr>
          <w:rFonts w:ascii="Century Gothic" w:hAnsi="Century Gothic"/>
          <w:sz w:val="18"/>
          <w:szCs w:val="18"/>
        </w:rPr>
        <w:t xml:space="preserve"> экспертов, фотоматериал</w:t>
      </w:r>
      <w:r w:rsidR="00C17573">
        <w:rPr>
          <w:rFonts w:ascii="Century Gothic" w:hAnsi="Century Gothic"/>
          <w:sz w:val="18"/>
          <w:szCs w:val="18"/>
        </w:rPr>
        <w:t xml:space="preserve">ов) </w:t>
      </w:r>
      <w:r w:rsidR="001B4A43">
        <w:rPr>
          <w:rFonts w:ascii="Century Gothic" w:hAnsi="Century Gothic"/>
          <w:sz w:val="18"/>
          <w:szCs w:val="18"/>
          <w:lang w:val="en-US"/>
        </w:rPr>
        <w:t>V</w:t>
      </w:r>
      <w:r w:rsidRPr="00B8563E">
        <w:rPr>
          <w:rFonts w:ascii="Century Gothic" w:hAnsi="Century Gothic"/>
          <w:sz w:val="18"/>
          <w:szCs w:val="18"/>
        </w:rPr>
        <w:t xml:space="preserve"> Практического семинара</w:t>
      </w:r>
      <w:r w:rsidR="00C17573">
        <w:rPr>
          <w:rFonts w:ascii="Century Gothic" w:hAnsi="Century Gothic"/>
          <w:sz w:val="18"/>
          <w:szCs w:val="18"/>
        </w:rPr>
        <w:t xml:space="preserve"> </w:t>
      </w:r>
      <w:r w:rsidR="00C17573" w:rsidRPr="00C17573">
        <w:rPr>
          <w:rFonts w:ascii="Century Gothic" w:hAnsi="Century Gothic"/>
          <w:sz w:val="18"/>
          <w:szCs w:val="18"/>
        </w:rPr>
        <w:t>«Земельное законодательство: практика применения утвержденных и разрабатываемых НПА»</w:t>
      </w:r>
      <w:r w:rsidRPr="00B8563E">
        <w:rPr>
          <w:rFonts w:ascii="Century Gothic" w:hAnsi="Century Gothic"/>
          <w:sz w:val="18"/>
          <w:szCs w:val="18"/>
        </w:rPr>
        <w:t>;</w:t>
      </w:r>
    </w:p>
    <w:p w:rsidR="00B8563E" w:rsidRPr="00B8563E" w:rsidRDefault="00B8563E" w:rsidP="00B8563E">
      <w:pPr>
        <w:jc w:val="both"/>
        <w:rPr>
          <w:rFonts w:ascii="Century Gothic" w:hAnsi="Century Gothic"/>
          <w:sz w:val="18"/>
          <w:szCs w:val="18"/>
        </w:rPr>
      </w:pPr>
      <w:r w:rsidRPr="00B8563E">
        <w:rPr>
          <w:rFonts w:ascii="Century Gothic" w:hAnsi="Century Gothic"/>
          <w:sz w:val="18"/>
          <w:szCs w:val="18"/>
        </w:rPr>
        <w:t>3.</w:t>
      </w:r>
      <w:r w:rsidRPr="00B8563E">
        <w:rPr>
          <w:rFonts w:ascii="Century Gothic" w:hAnsi="Century Gothic"/>
          <w:sz w:val="18"/>
          <w:szCs w:val="18"/>
        </w:rPr>
        <w:tab/>
        <w:t>Пр</w:t>
      </w:r>
      <w:r w:rsidR="001B4A43">
        <w:rPr>
          <w:rFonts w:ascii="Century Gothic" w:hAnsi="Century Gothic"/>
          <w:sz w:val="18"/>
          <w:szCs w:val="18"/>
        </w:rPr>
        <w:t xml:space="preserve">едоставление Диплома участника </w:t>
      </w:r>
      <w:r w:rsidR="001B4A43">
        <w:rPr>
          <w:rFonts w:ascii="Century Gothic" w:hAnsi="Century Gothic"/>
          <w:sz w:val="18"/>
          <w:szCs w:val="18"/>
          <w:lang w:val="en-US"/>
        </w:rPr>
        <w:t>V</w:t>
      </w:r>
      <w:r w:rsidRPr="00B8563E">
        <w:rPr>
          <w:rFonts w:ascii="Century Gothic" w:hAnsi="Century Gothic"/>
          <w:sz w:val="18"/>
          <w:szCs w:val="18"/>
        </w:rPr>
        <w:t xml:space="preserve"> Практического семинара </w:t>
      </w:r>
      <w:r w:rsidR="00C17573" w:rsidRPr="00C17573">
        <w:rPr>
          <w:rFonts w:ascii="Century Gothic" w:hAnsi="Century Gothic"/>
          <w:sz w:val="18"/>
          <w:szCs w:val="18"/>
        </w:rPr>
        <w:t>«Земельное законодательство: практика применения утвержденных и разрабатываемых НПА»</w:t>
      </w:r>
      <w:r w:rsidRPr="00B8563E">
        <w:rPr>
          <w:rFonts w:ascii="Century Gothic" w:hAnsi="Century Gothic"/>
          <w:sz w:val="18"/>
          <w:szCs w:val="18"/>
        </w:rPr>
        <w:t>;</w:t>
      </w:r>
    </w:p>
    <w:p w:rsidR="00A57655" w:rsidRPr="00B8563E" w:rsidRDefault="00B8563E" w:rsidP="00B8563E">
      <w:pPr>
        <w:jc w:val="both"/>
        <w:rPr>
          <w:rFonts w:ascii="Century Gothic" w:hAnsi="Century Gothic"/>
          <w:sz w:val="18"/>
          <w:szCs w:val="18"/>
        </w:rPr>
      </w:pPr>
      <w:r w:rsidRPr="00B8563E">
        <w:rPr>
          <w:rFonts w:ascii="Century Gothic" w:hAnsi="Century Gothic"/>
          <w:sz w:val="18"/>
          <w:szCs w:val="18"/>
        </w:rPr>
        <w:t>4.</w:t>
      </w:r>
      <w:r w:rsidRPr="00B8563E">
        <w:rPr>
          <w:rFonts w:ascii="Century Gothic" w:hAnsi="Century Gothic"/>
          <w:sz w:val="18"/>
          <w:szCs w:val="18"/>
        </w:rPr>
        <w:tab/>
        <w:t>Пр</w:t>
      </w:r>
      <w:r w:rsidR="001B4A43">
        <w:rPr>
          <w:rFonts w:ascii="Century Gothic" w:hAnsi="Century Gothic"/>
          <w:sz w:val="18"/>
          <w:szCs w:val="18"/>
        </w:rPr>
        <w:t xml:space="preserve">едоставление </w:t>
      </w:r>
      <w:r w:rsidR="00C17573">
        <w:rPr>
          <w:rFonts w:ascii="Century Gothic" w:hAnsi="Century Gothic"/>
          <w:sz w:val="18"/>
          <w:szCs w:val="18"/>
        </w:rPr>
        <w:t>видеозаписей всех секций</w:t>
      </w:r>
      <w:r w:rsidR="001B4A43">
        <w:rPr>
          <w:rFonts w:ascii="Century Gothic" w:hAnsi="Century Gothic"/>
          <w:sz w:val="18"/>
          <w:szCs w:val="18"/>
        </w:rPr>
        <w:t xml:space="preserve"> </w:t>
      </w:r>
      <w:r w:rsidR="001B4A43">
        <w:rPr>
          <w:rFonts w:ascii="Century Gothic" w:hAnsi="Century Gothic"/>
          <w:sz w:val="18"/>
          <w:szCs w:val="18"/>
          <w:lang w:val="en-US"/>
        </w:rPr>
        <w:t>V</w:t>
      </w:r>
      <w:r w:rsidRPr="00B8563E">
        <w:rPr>
          <w:rFonts w:ascii="Century Gothic" w:hAnsi="Century Gothic"/>
          <w:sz w:val="18"/>
          <w:szCs w:val="18"/>
        </w:rPr>
        <w:t xml:space="preserve"> Практического семинара </w:t>
      </w:r>
      <w:r w:rsidR="00C17573" w:rsidRPr="00C17573">
        <w:rPr>
          <w:rFonts w:ascii="Century Gothic" w:hAnsi="Century Gothic"/>
          <w:sz w:val="18"/>
          <w:szCs w:val="18"/>
        </w:rPr>
        <w:t>«Земельное законодательство: практика применения утвержденных и разрабатываемых НПА»</w:t>
      </w:r>
      <w:r w:rsidRPr="00B8563E">
        <w:rPr>
          <w:rFonts w:ascii="Century Gothic" w:hAnsi="Century Gothic"/>
          <w:sz w:val="18"/>
          <w:szCs w:val="18"/>
        </w:rPr>
        <w:t>;</w:t>
      </w:r>
    </w:p>
    <w:tbl>
      <w:tblPr>
        <w:tblW w:w="1052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267"/>
      </w:tblGrid>
      <w:tr w:rsidR="005728DB" w:rsidRPr="005B0133" w:rsidTr="001B4A43">
        <w:trPr>
          <w:trHeight w:val="330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Организация-участник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1B4A43">
        <w:trPr>
          <w:trHeight w:val="470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1B4A43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0040A7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Ф.И.О. </w:t>
            </w:r>
            <w:r w:rsidR="00AD09D7"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и должность </w:t>
            </w:r>
            <w:r w:rsidR="000040A7"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уководителя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5728DB" w:rsidRPr="005B0133" w:rsidRDefault="005728DB" w:rsidP="005728D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1B4A43">
        <w:trPr>
          <w:trHeight w:val="571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C45199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Ф</w:t>
            </w:r>
            <w:r w:rsidR="00AD09D7"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И</w:t>
            </w:r>
            <w:r w:rsidR="00AD09D7"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О</w:t>
            </w:r>
            <w:r w:rsidR="006B753D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="00C45199"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и должность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участника </w:t>
            </w:r>
            <w:r w:rsidR="00783094"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Семинара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753D" w:rsidRPr="005B0133" w:rsidTr="001B4A43">
        <w:trPr>
          <w:trHeight w:val="189"/>
        </w:trPr>
        <w:tc>
          <w:tcPr>
            <w:tcW w:w="4253" w:type="dxa"/>
            <w:shd w:val="clear" w:color="auto" w:fill="auto"/>
            <w:vAlign w:val="center"/>
          </w:tcPr>
          <w:p w:rsidR="006B753D" w:rsidRPr="006B753D" w:rsidRDefault="006B753D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B753D">
              <w:rPr>
                <w:rFonts w:ascii="Century Gothic" w:hAnsi="Century Gothic" w:cs="Arial"/>
                <w:b/>
                <w:sz w:val="20"/>
                <w:szCs w:val="20"/>
              </w:rPr>
              <w:t>Мобильный номер участника Семинара</w:t>
            </w:r>
          </w:p>
        </w:tc>
        <w:tc>
          <w:tcPr>
            <w:tcW w:w="6267" w:type="dxa"/>
            <w:shd w:val="clear" w:color="auto" w:fill="auto"/>
          </w:tcPr>
          <w:p w:rsidR="006B753D" w:rsidRPr="005B0133" w:rsidRDefault="006B753D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753D" w:rsidRPr="005B0133" w:rsidTr="001B4A43">
        <w:trPr>
          <w:trHeight w:val="189"/>
        </w:trPr>
        <w:tc>
          <w:tcPr>
            <w:tcW w:w="4253" w:type="dxa"/>
            <w:shd w:val="clear" w:color="auto" w:fill="auto"/>
            <w:vAlign w:val="center"/>
          </w:tcPr>
          <w:p w:rsidR="006B753D" w:rsidRPr="006B753D" w:rsidRDefault="006B753D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</w:t>
            </w:r>
            <w:r w:rsidRPr="006B753D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6B753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mail</w:t>
            </w:r>
            <w:r w:rsidRPr="006B753D">
              <w:rPr>
                <w:rFonts w:ascii="Century Gothic" w:hAnsi="Century Gothic"/>
                <w:b/>
                <w:sz w:val="20"/>
                <w:szCs w:val="20"/>
              </w:rPr>
              <w:t xml:space="preserve"> участника Семинара</w:t>
            </w:r>
          </w:p>
        </w:tc>
        <w:tc>
          <w:tcPr>
            <w:tcW w:w="6267" w:type="dxa"/>
            <w:shd w:val="clear" w:color="auto" w:fill="auto"/>
          </w:tcPr>
          <w:p w:rsidR="006B753D" w:rsidRPr="005B0133" w:rsidRDefault="006B753D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1B4A43">
        <w:trPr>
          <w:trHeight w:val="189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Юридический адрес</w:t>
            </w:r>
          </w:p>
          <w:p w:rsidR="005728DB" w:rsidRPr="006B753D" w:rsidRDefault="000040A7" w:rsidP="005728DB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о</w:t>
            </w:r>
            <w:r w:rsidR="005728DB"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рганизации-участника 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5728DB" w:rsidRPr="005B0133" w:rsidRDefault="005728DB" w:rsidP="005728D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1B4A43">
        <w:trPr>
          <w:trHeight w:val="487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Фактический адрес</w:t>
            </w:r>
          </w:p>
          <w:p w:rsidR="005728DB" w:rsidRPr="006B753D" w:rsidRDefault="000040A7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о</w:t>
            </w:r>
            <w:r w:rsidR="005728DB" w:rsidRPr="006B753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рганизации-участника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1B4A43">
        <w:trPr>
          <w:trHeight w:val="383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6B753D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Ф.И.О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1B4A43">
        <w:trPr>
          <w:trHeight w:val="487"/>
        </w:trPr>
        <w:tc>
          <w:tcPr>
            <w:tcW w:w="4253" w:type="dxa"/>
            <w:shd w:val="clear" w:color="auto" w:fill="auto"/>
            <w:vAlign w:val="center"/>
          </w:tcPr>
          <w:p w:rsidR="006B753D" w:rsidRPr="006B753D" w:rsidRDefault="005728DB" w:rsidP="006B753D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Телефон, факс, 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mail</w:t>
            </w:r>
          </w:p>
          <w:p w:rsidR="005728DB" w:rsidRPr="006B753D" w:rsidRDefault="006B753D" w:rsidP="006B753D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5728DB" w:rsidRPr="005B0133" w:rsidRDefault="005728DB" w:rsidP="005728D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1B4A43">
        <w:trPr>
          <w:trHeight w:val="384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ИНН и КПП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1B4A43">
        <w:trPr>
          <w:trHeight w:val="487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5728DB" w:rsidP="0066509A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Банковские реквизиты (название банка, расчетный счет, корр.</w:t>
            </w:r>
            <w:r w:rsidR="00906706"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счет, лицевой счет, БИК)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753D" w:rsidRPr="005B0133" w:rsidTr="001B4A43">
        <w:trPr>
          <w:trHeight w:val="328"/>
        </w:trPr>
        <w:tc>
          <w:tcPr>
            <w:tcW w:w="4253" w:type="dxa"/>
            <w:shd w:val="clear" w:color="auto" w:fill="auto"/>
            <w:vAlign w:val="center"/>
          </w:tcPr>
          <w:p w:rsidR="006B753D" w:rsidRPr="006B753D" w:rsidRDefault="006B753D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ОКПО или ОГРН</w:t>
            </w:r>
          </w:p>
        </w:tc>
        <w:tc>
          <w:tcPr>
            <w:tcW w:w="6267" w:type="dxa"/>
            <w:shd w:val="clear" w:color="auto" w:fill="auto"/>
          </w:tcPr>
          <w:p w:rsidR="006B753D" w:rsidRPr="005B0133" w:rsidRDefault="006B753D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728DB" w:rsidRPr="005B0133" w:rsidTr="001B4A43">
        <w:trPr>
          <w:trHeight w:val="328"/>
        </w:trPr>
        <w:tc>
          <w:tcPr>
            <w:tcW w:w="4253" w:type="dxa"/>
            <w:shd w:val="clear" w:color="auto" w:fill="auto"/>
            <w:vAlign w:val="center"/>
          </w:tcPr>
          <w:p w:rsidR="005728DB" w:rsidRPr="006B753D" w:rsidRDefault="006B753D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753D">
              <w:rPr>
                <w:rFonts w:ascii="Century Gothic" w:hAnsi="Century Gothic"/>
                <w:b/>
                <w:bCs/>
                <w:sz w:val="20"/>
                <w:szCs w:val="20"/>
              </w:rPr>
              <w:t>Дата оплаты</w:t>
            </w:r>
          </w:p>
        </w:tc>
        <w:tc>
          <w:tcPr>
            <w:tcW w:w="6267" w:type="dxa"/>
            <w:shd w:val="clear" w:color="auto" w:fill="auto"/>
          </w:tcPr>
          <w:p w:rsidR="005728DB" w:rsidRPr="005B0133" w:rsidRDefault="005728DB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753D" w:rsidRPr="005B0133" w:rsidTr="001B4A43">
        <w:trPr>
          <w:trHeight w:val="328"/>
        </w:trPr>
        <w:tc>
          <w:tcPr>
            <w:tcW w:w="4253" w:type="dxa"/>
            <w:shd w:val="clear" w:color="auto" w:fill="auto"/>
            <w:vAlign w:val="center"/>
          </w:tcPr>
          <w:p w:rsidR="006B753D" w:rsidRPr="005B0133" w:rsidRDefault="006B753D" w:rsidP="005728DB">
            <w:pPr>
              <w:snapToGrid w:val="0"/>
              <w:rPr>
                <w:rFonts w:ascii="Century Gothic" w:hAnsi="Century Gothic"/>
                <w:b/>
                <w:bCs/>
                <w:sz w:val="22"/>
                <w:szCs w:val="20"/>
              </w:rPr>
            </w:pPr>
          </w:p>
        </w:tc>
        <w:tc>
          <w:tcPr>
            <w:tcW w:w="6267" w:type="dxa"/>
            <w:shd w:val="clear" w:color="auto" w:fill="auto"/>
          </w:tcPr>
          <w:p w:rsidR="006B753D" w:rsidRPr="005B0133" w:rsidRDefault="006B753D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57655" w:rsidRDefault="00A57655" w:rsidP="006B753D">
      <w:pPr>
        <w:pStyle w:val="13"/>
        <w:rPr>
          <w:rFonts w:ascii="Century Gothic" w:hAnsi="Century Gothic"/>
          <w:sz w:val="18"/>
          <w:szCs w:val="20"/>
        </w:rPr>
      </w:pPr>
    </w:p>
    <w:p w:rsidR="00980586" w:rsidRPr="001B4A43" w:rsidRDefault="003855A5" w:rsidP="00980586">
      <w:pPr>
        <w:pStyle w:val="13"/>
        <w:rPr>
          <w:rStyle w:val="2"/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8"/>
          <w:szCs w:val="20"/>
        </w:rPr>
        <w:t xml:space="preserve">   </w:t>
      </w:r>
    </w:p>
    <w:p w:rsidR="003855A5" w:rsidRPr="006B753D" w:rsidRDefault="003855A5" w:rsidP="006B753D">
      <w:pPr>
        <w:pStyle w:val="13"/>
        <w:rPr>
          <w:rFonts w:ascii="Century Gothic" w:hAnsi="Century Gothic"/>
          <w:b/>
          <w:sz w:val="22"/>
          <w:szCs w:val="20"/>
        </w:rPr>
      </w:pPr>
    </w:p>
    <w:p w:rsidR="00FB07D4" w:rsidRPr="006A7DF1" w:rsidRDefault="003855A5" w:rsidP="004C2067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</w:t>
      </w:r>
      <w:r w:rsidR="00AB49BA" w:rsidRPr="005B0133">
        <w:rPr>
          <w:rFonts w:ascii="Century Gothic" w:hAnsi="Century Gothic"/>
          <w:sz w:val="20"/>
          <w:szCs w:val="20"/>
        </w:rPr>
        <w:t>Для участия направьте регистрационный бланк и банковские реквизиты:</w:t>
      </w:r>
      <w:r w:rsidR="005B0133" w:rsidRPr="005B0133">
        <w:rPr>
          <w:rFonts w:ascii="Century Gothic" w:hAnsi="Century Gothic"/>
          <w:sz w:val="20"/>
          <w:szCs w:val="20"/>
        </w:rPr>
        <w:t xml:space="preserve"> </w:t>
      </w:r>
      <w:r w:rsidR="005B0133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                                   </w:t>
      </w:r>
      <w:r w:rsidR="00AB49BA" w:rsidRPr="005B0133">
        <w:rPr>
          <w:rFonts w:ascii="Century Gothic" w:hAnsi="Century Gothic"/>
          <w:sz w:val="20"/>
          <w:szCs w:val="20"/>
        </w:rPr>
        <w:t xml:space="preserve">по факсу 8 (499) 372-10-39 или </w:t>
      </w:r>
      <w:r w:rsidR="00AB49BA" w:rsidRPr="005B0133">
        <w:rPr>
          <w:rFonts w:ascii="Century Gothic" w:hAnsi="Century Gothic"/>
          <w:color w:val="000000" w:themeColor="text1"/>
          <w:sz w:val="20"/>
          <w:szCs w:val="20"/>
          <w:lang w:bidi="en-US"/>
        </w:rPr>
        <w:t xml:space="preserve">e-mail: </w:t>
      </w:r>
      <w:bookmarkStart w:id="0" w:name="_GoBack"/>
      <w:r w:rsidR="00F27A6B">
        <w:rPr>
          <w:rFonts w:ascii="Century Gothic" w:hAnsi="Century Gothic"/>
          <w:color w:val="FF0000"/>
          <w:sz w:val="20"/>
          <w:szCs w:val="20"/>
          <w:lang w:bidi="en-US"/>
        </w:rPr>
        <w:fldChar w:fldCharType="begin"/>
      </w:r>
      <w:r w:rsidR="006A7DF1">
        <w:rPr>
          <w:rFonts w:ascii="Century Gothic" w:hAnsi="Century Gothic"/>
          <w:color w:val="FF0000"/>
          <w:sz w:val="20"/>
          <w:szCs w:val="20"/>
          <w:lang w:bidi="en-US"/>
        </w:rPr>
        <w:instrText xml:space="preserve"> HYPERLINK "mailto:</w:instrText>
      </w:r>
      <w:r w:rsidR="006A7DF1" w:rsidRPr="006A7DF1">
        <w:rPr>
          <w:rFonts w:ascii="Century Gothic" w:hAnsi="Century Gothic"/>
          <w:color w:val="FF0000"/>
          <w:sz w:val="20"/>
          <w:szCs w:val="20"/>
          <w:lang w:bidi="en-US"/>
        </w:rPr>
        <w:instrText>a.</w:instrText>
      </w:r>
      <w:r w:rsidR="006A7DF1" w:rsidRPr="006A7DF1">
        <w:rPr>
          <w:rFonts w:ascii="Century Gothic" w:hAnsi="Century Gothic"/>
          <w:color w:val="FF0000"/>
          <w:sz w:val="20"/>
          <w:szCs w:val="20"/>
          <w:lang w:val="en-US" w:bidi="en-US"/>
        </w:rPr>
        <w:instrText>mironenko</w:instrText>
      </w:r>
      <w:r w:rsidR="006A7DF1" w:rsidRPr="006A7DF1">
        <w:rPr>
          <w:rFonts w:ascii="Century Gothic" w:hAnsi="Century Gothic"/>
          <w:color w:val="FF0000"/>
          <w:sz w:val="20"/>
          <w:szCs w:val="20"/>
          <w:lang w:bidi="en-US"/>
        </w:rPr>
        <w:instrText>@od-group.ru</w:instrText>
      </w:r>
      <w:r w:rsidR="006A7DF1">
        <w:rPr>
          <w:rFonts w:ascii="Century Gothic" w:hAnsi="Century Gothic"/>
          <w:color w:val="FF0000"/>
          <w:sz w:val="20"/>
          <w:szCs w:val="20"/>
          <w:lang w:bidi="en-US"/>
        </w:rPr>
        <w:instrText xml:space="preserve">" </w:instrText>
      </w:r>
      <w:r w:rsidR="00F27A6B">
        <w:rPr>
          <w:rFonts w:ascii="Century Gothic" w:hAnsi="Century Gothic"/>
          <w:color w:val="FF0000"/>
          <w:sz w:val="20"/>
          <w:szCs w:val="20"/>
          <w:lang w:bidi="en-US"/>
        </w:rPr>
        <w:fldChar w:fldCharType="separate"/>
      </w:r>
      <w:r w:rsidR="006A7DF1" w:rsidRPr="00546CBF">
        <w:rPr>
          <w:rStyle w:val="a3"/>
          <w:rFonts w:ascii="Century Gothic" w:hAnsi="Century Gothic"/>
          <w:sz w:val="20"/>
          <w:szCs w:val="20"/>
          <w:lang w:bidi="en-US"/>
        </w:rPr>
        <w:t>a.</w:t>
      </w:r>
      <w:r w:rsidR="006A7DF1" w:rsidRPr="00546CBF">
        <w:rPr>
          <w:rStyle w:val="a3"/>
          <w:rFonts w:ascii="Century Gothic" w:hAnsi="Century Gothic"/>
          <w:sz w:val="20"/>
          <w:szCs w:val="20"/>
          <w:lang w:val="en-US" w:bidi="en-US"/>
        </w:rPr>
        <w:t>mironenko</w:t>
      </w:r>
      <w:r w:rsidR="006A7DF1" w:rsidRPr="00546CBF">
        <w:rPr>
          <w:rStyle w:val="a3"/>
          <w:rFonts w:ascii="Century Gothic" w:hAnsi="Century Gothic"/>
          <w:sz w:val="20"/>
          <w:szCs w:val="20"/>
          <w:lang w:bidi="en-US"/>
        </w:rPr>
        <w:t>@od-group.ru</w:t>
      </w:r>
      <w:r w:rsidR="00F27A6B">
        <w:rPr>
          <w:rFonts w:ascii="Century Gothic" w:hAnsi="Century Gothic"/>
          <w:color w:val="FF0000"/>
          <w:sz w:val="20"/>
          <w:szCs w:val="20"/>
          <w:lang w:bidi="en-US"/>
        </w:rPr>
        <w:fldChar w:fldCharType="end"/>
      </w:r>
      <w:r w:rsidR="005B0133" w:rsidRPr="005903D5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5B0133" w:rsidRPr="005903D5">
        <w:rPr>
          <w:rFonts w:ascii="Century Gothic" w:hAnsi="Century Gothic"/>
          <w:color w:val="FF0000"/>
          <w:sz w:val="20"/>
          <w:szCs w:val="20"/>
        </w:rPr>
        <w:br/>
      </w:r>
      <w:r w:rsidRPr="005903D5">
        <w:rPr>
          <w:rFonts w:ascii="Century Gothic" w:hAnsi="Century Gothic"/>
          <w:color w:val="FF0000"/>
          <w:sz w:val="20"/>
          <w:szCs w:val="20"/>
        </w:rPr>
        <w:t xml:space="preserve">         </w:t>
      </w:r>
      <w:r w:rsidRPr="006A7DF1">
        <w:rPr>
          <w:rFonts w:ascii="Century Gothic" w:hAnsi="Century Gothic"/>
          <w:sz w:val="20"/>
          <w:szCs w:val="20"/>
        </w:rPr>
        <w:t xml:space="preserve">  </w:t>
      </w:r>
      <w:r w:rsidR="00C13C23" w:rsidRPr="006A7DF1">
        <w:rPr>
          <w:rFonts w:ascii="Century Gothic" w:hAnsi="Century Gothic"/>
          <w:sz w:val="20"/>
          <w:szCs w:val="20"/>
        </w:rPr>
        <w:t>Координатор пр</w:t>
      </w:r>
      <w:r w:rsidR="005B0133" w:rsidRPr="006A7DF1">
        <w:rPr>
          <w:rFonts w:ascii="Century Gothic" w:hAnsi="Century Gothic"/>
          <w:sz w:val="20"/>
          <w:szCs w:val="20"/>
        </w:rPr>
        <w:t>о</w:t>
      </w:r>
      <w:r w:rsidR="006A7DF1" w:rsidRPr="006A7DF1">
        <w:rPr>
          <w:rFonts w:ascii="Century Gothic" w:hAnsi="Century Gothic"/>
          <w:sz w:val="20"/>
          <w:szCs w:val="20"/>
        </w:rPr>
        <w:t>екта: Мироненко Алексей Анатольевич</w:t>
      </w:r>
      <w:r w:rsidR="00C13C23" w:rsidRPr="006A7DF1">
        <w:rPr>
          <w:rFonts w:ascii="Century Gothic" w:hAnsi="Century Gothic"/>
          <w:sz w:val="20"/>
          <w:szCs w:val="20"/>
        </w:rPr>
        <w:t>, т</w:t>
      </w:r>
      <w:r w:rsidR="00FB3A0A" w:rsidRPr="006A7DF1">
        <w:rPr>
          <w:rFonts w:ascii="Century Gothic" w:hAnsi="Century Gothic"/>
          <w:sz w:val="20"/>
          <w:szCs w:val="20"/>
        </w:rPr>
        <w:t>ел</w:t>
      </w:r>
      <w:r w:rsidR="006A7DF1" w:rsidRPr="006A7DF1">
        <w:rPr>
          <w:rFonts w:ascii="Century Gothic" w:hAnsi="Century Gothic"/>
          <w:sz w:val="20"/>
          <w:szCs w:val="20"/>
        </w:rPr>
        <w:t>.: +7 (499)-372-10-39; +7 (977</w:t>
      </w:r>
      <w:bookmarkEnd w:id="0"/>
      <w:r w:rsidR="006A7DF1" w:rsidRPr="006A7DF1">
        <w:rPr>
          <w:rFonts w:ascii="Century Gothic" w:hAnsi="Century Gothic"/>
          <w:sz w:val="20"/>
          <w:szCs w:val="20"/>
        </w:rPr>
        <w:t>)807-60-97</w:t>
      </w:r>
    </w:p>
    <w:sectPr w:rsidR="00FB07D4" w:rsidRPr="006A7DF1" w:rsidSect="005B0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09" w:rsidRDefault="008B2509" w:rsidP="007860A3">
      <w:r>
        <w:separator/>
      </w:r>
    </w:p>
  </w:endnote>
  <w:endnote w:type="continuationSeparator" w:id="0">
    <w:p w:rsidR="008B2509" w:rsidRDefault="008B2509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28" w:rsidRDefault="0009672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28" w:rsidRDefault="00096728" w:rsidP="007860A3">
    <w:pPr>
      <w:pStyle w:val="ac"/>
    </w:pPr>
  </w:p>
  <w:p w:rsidR="00096728" w:rsidRDefault="00096728">
    <w:pPr>
      <w:pStyle w:val="ac"/>
    </w:pPr>
  </w:p>
  <w:p w:rsidR="00096728" w:rsidRDefault="0009672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28" w:rsidRDefault="000967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09" w:rsidRDefault="008B2509" w:rsidP="007860A3">
      <w:r>
        <w:separator/>
      </w:r>
    </w:p>
  </w:footnote>
  <w:footnote w:type="continuationSeparator" w:id="0">
    <w:p w:rsidR="008B2509" w:rsidRDefault="008B2509" w:rsidP="0078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28" w:rsidRDefault="0009672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28" w:rsidRDefault="0009672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28" w:rsidRDefault="000967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40A7"/>
    <w:rsid w:val="000070E6"/>
    <w:rsid w:val="0001164D"/>
    <w:rsid w:val="000134F6"/>
    <w:rsid w:val="00013DC5"/>
    <w:rsid w:val="000146A1"/>
    <w:rsid w:val="00026001"/>
    <w:rsid w:val="00033BF1"/>
    <w:rsid w:val="00034804"/>
    <w:rsid w:val="00042682"/>
    <w:rsid w:val="000822B8"/>
    <w:rsid w:val="00086C83"/>
    <w:rsid w:val="00091553"/>
    <w:rsid w:val="000930A4"/>
    <w:rsid w:val="0009527A"/>
    <w:rsid w:val="00095E2D"/>
    <w:rsid w:val="00095F33"/>
    <w:rsid w:val="00096728"/>
    <w:rsid w:val="000D095C"/>
    <w:rsid w:val="000D0C06"/>
    <w:rsid w:val="000E0923"/>
    <w:rsid w:val="000E3691"/>
    <w:rsid w:val="000E7E54"/>
    <w:rsid w:val="000F44F6"/>
    <w:rsid w:val="000F4A67"/>
    <w:rsid w:val="000F4B64"/>
    <w:rsid w:val="0010300A"/>
    <w:rsid w:val="00113D93"/>
    <w:rsid w:val="0011652D"/>
    <w:rsid w:val="0012300F"/>
    <w:rsid w:val="0013293B"/>
    <w:rsid w:val="001341DA"/>
    <w:rsid w:val="0013488B"/>
    <w:rsid w:val="00134F0C"/>
    <w:rsid w:val="00141083"/>
    <w:rsid w:val="001441AA"/>
    <w:rsid w:val="00146429"/>
    <w:rsid w:val="00146DE1"/>
    <w:rsid w:val="00151984"/>
    <w:rsid w:val="001566D4"/>
    <w:rsid w:val="0015719A"/>
    <w:rsid w:val="00157524"/>
    <w:rsid w:val="0016016A"/>
    <w:rsid w:val="001630CC"/>
    <w:rsid w:val="00167EB0"/>
    <w:rsid w:val="00177ECF"/>
    <w:rsid w:val="0018015B"/>
    <w:rsid w:val="0018586A"/>
    <w:rsid w:val="00190322"/>
    <w:rsid w:val="00191B32"/>
    <w:rsid w:val="00194F2E"/>
    <w:rsid w:val="00197007"/>
    <w:rsid w:val="001A48FB"/>
    <w:rsid w:val="001A4969"/>
    <w:rsid w:val="001B19F2"/>
    <w:rsid w:val="001B4A43"/>
    <w:rsid w:val="001B4F91"/>
    <w:rsid w:val="001C12A2"/>
    <w:rsid w:val="001C608B"/>
    <w:rsid w:val="001C70D1"/>
    <w:rsid w:val="001D3EB4"/>
    <w:rsid w:val="001D4D01"/>
    <w:rsid w:val="001E4510"/>
    <w:rsid w:val="001E652E"/>
    <w:rsid w:val="002030A9"/>
    <w:rsid w:val="00203136"/>
    <w:rsid w:val="00203E2A"/>
    <w:rsid w:val="00205980"/>
    <w:rsid w:val="00206FB3"/>
    <w:rsid w:val="00210B82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298E"/>
    <w:rsid w:val="00235814"/>
    <w:rsid w:val="00245233"/>
    <w:rsid w:val="002521E8"/>
    <w:rsid w:val="00261295"/>
    <w:rsid w:val="00262663"/>
    <w:rsid w:val="002664B4"/>
    <w:rsid w:val="00267691"/>
    <w:rsid w:val="00270799"/>
    <w:rsid w:val="00270B79"/>
    <w:rsid w:val="00274BD1"/>
    <w:rsid w:val="002751C5"/>
    <w:rsid w:val="00293101"/>
    <w:rsid w:val="002B692D"/>
    <w:rsid w:val="002C0591"/>
    <w:rsid w:val="002C59F8"/>
    <w:rsid w:val="002D0901"/>
    <w:rsid w:val="002D2AEF"/>
    <w:rsid w:val="002D65B7"/>
    <w:rsid w:val="002F0303"/>
    <w:rsid w:val="002F363A"/>
    <w:rsid w:val="002F3ECA"/>
    <w:rsid w:val="002F3F3D"/>
    <w:rsid w:val="002F6F6A"/>
    <w:rsid w:val="003027D3"/>
    <w:rsid w:val="00302CC5"/>
    <w:rsid w:val="00313350"/>
    <w:rsid w:val="00320F56"/>
    <w:rsid w:val="00322601"/>
    <w:rsid w:val="00322E55"/>
    <w:rsid w:val="00324423"/>
    <w:rsid w:val="00325159"/>
    <w:rsid w:val="003329FB"/>
    <w:rsid w:val="00334F75"/>
    <w:rsid w:val="003433DB"/>
    <w:rsid w:val="003446C7"/>
    <w:rsid w:val="003454EC"/>
    <w:rsid w:val="003507B2"/>
    <w:rsid w:val="003534A5"/>
    <w:rsid w:val="00353516"/>
    <w:rsid w:val="00355F43"/>
    <w:rsid w:val="00356660"/>
    <w:rsid w:val="00357548"/>
    <w:rsid w:val="003579EC"/>
    <w:rsid w:val="00360283"/>
    <w:rsid w:val="00365A99"/>
    <w:rsid w:val="0037082E"/>
    <w:rsid w:val="00370DFE"/>
    <w:rsid w:val="003748A1"/>
    <w:rsid w:val="00375AF7"/>
    <w:rsid w:val="00380C0B"/>
    <w:rsid w:val="00381466"/>
    <w:rsid w:val="00384495"/>
    <w:rsid w:val="0038498D"/>
    <w:rsid w:val="003855A5"/>
    <w:rsid w:val="003858CC"/>
    <w:rsid w:val="00391060"/>
    <w:rsid w:val="003A2ADE"/>
    <w:rsid w:val="003B06DD"/>
    <w:rsid w:val="003D0BEC"/>
    <w:rsid w:val="003D69C6"/>
    <w:rsid w:val="003E217C"/>
    <w:rsid w:val="003E4719"/>
    <w:rsid w:val="003E54ED"/>
    <w:rsid w:val="003E5D85"/>
    <w:rsid w:val="00406701"/>
    <w:rsid w:val="00407032"/>
    <w:rsid w:val="00414707"/>
    <w:rsid w:val="00414D1F"/>
    <w:rsid w:val="0043767B"/>
    <w:rsid w:val="00440C13"/>
    <w:rsid w:val="004439F4"/>
    <w:rsid w:val="0044662B"/>
    <w:rsid w:val="00447E17"/>
    <w:rsid w:val="00456550"/>
    <w:rsid w:val="0046060A"/>
    <w:rsid w:val="004641BE"/>
    <w:rsid w:val="004719EE"/>
    <w:rsid w:val="004737D2"/>
    <w:rsid w:val="00473DA0"/>
    <w:rsid w:val="0048153E"/>
    <w:rsid w:val="00491837"/>
    <w:rsid w:val="00494EE2"/>
    <w:rsid w:val="004A2830"/>
    <w:rsid w:val="004A534D"/>
    <w:rsid w:val="004A5918"/>
    <w:rsid w:val="004A5E27"/>
    <w:rsid w:val="004C2067"/>
    <w:rsid w:val="004C4BBF"/>
    <w:rsid w:val="004C4DC0"/>
    <w:rsid w:val="004F3AF2"/>
    <w:rsid w:val="0051597F"/>
    <w:rsid w:val="00525BA8"/>
    <w:rsid w:val="00525BBD"/>
    <w:rsid w:val="00531FD3"/>
    <w:rsid w:val="00542837"/>
    <w:rsid w:val="005470BA"/>
    <w:rsid w:val="005560ED"/>
    <w:rsid w:val="0055692E"/>
    <w:rsid w:val="005720D2"/>
    <w:rsid w:val="005728DB"/>
    <w:rsid w:val="0057520C"/>
    <w:rsid w:val="00580604"/>
    <w:rsid w:val="00583AFD"/>
    <w:rsid w:val="005903D5"/>
    <w:rsid w:val="00590886"/>
    <w:rsid w:val="005923DA"/>
    <w:rsid w:val="00594773"/>
    <w:rsid w:val="005A12F5"/>
    <w:rsid w:val="005B0133"/>
    <w:rsid w:val="005B61FF"/>
    <w:rsid w:val="005D176D"/>
    <w:rsid w:val="005D1D7D"/>
    <w:rsid w:val="005D6026"/>
    <w:rsid w:val="005D6FD2"/>
    <w:rsid w:val="005E1021"/>
    <w:rsid w:val="005E150D"/>
    <w:rsid w:val="005E1527"/>
    <w:rsid w:val="005F4775"/>
    <w:rsid w:val="0060335D"/>
    <w:rsid w:val="006051F0"/>
    <w:rsid w:val="006103E7"/>
    <w:rsid w:val="00611E17"/>
    <w:rsid w:val="00612FC6"/>
    <w:rsid w:val="00615A8F"/>
    <w:rsid w:val="00616DF9"/>
    <w:rsid w:val="0062091F"/>
    <w:rsid w:val="00620A57"/>
    <w:rsid w:val="00632471"/>
    <w:rsid w:val="00641196"/>
    <w:rsid w:val="0064129B"/>
    <w:rsid w:val="006413DD"/>
    <w:rsid w:val="00641407"/>
    <w:rsid w:val="006421B7"/>
    <w:rsid w:val="00650655"/>
    <w:rsid w:val="006509FB"/>
    <w:rsid w:val="00651835"/>
    <w:rsid w:val="00651D04"/>
    <w:rsid w:val="00651F3A"/>
    <w:rsid w:val="00652CFE"/>
    <w:rsid w:val="006553CC"/>
    <w:rsid w:val="0065582F"/>
    <w:rsid w:val="00657B1E"/>
    <w:rsid w:val="0066509A"/>
    <w:rsid w:val="006650E0"/>
    <w:rsid w:val="00665F75"/>
    <w:rsid w:val="00677088"/>
    <w:rsid w:val="00677EAE"/>
    <w:rsid w:val="0068102D"/>
    <w:rsid w:val="00681328"/>
    <w:rsid w:val="00684BD6"/>
    <w:rsid w:val="0068739D"/>
    <w:rsid w:val="00690A32"/>
    <w:rsid w:val="00694D6B"/>
    <w:rsid w:val="006A28BD"/>
    <w:rsid w:val="006A3AD5"/>
    <w:rsid w:val="006A7DF1"/>
    <w:rsid w:val="006B102C"/>
    <w:rsid w:val="006B4036"/>
    <w:rsid w:val="006B4F21"/>
    <w:rsid w:val="006B753D"/>
    <w:rsid w:val="006C64FF"/>
    <w:rsid w:val="006D03FF"/>
    <w:rsid w:val="006E17EF"/>
    <w:rsid w:val="006E2EE6"/>
    <w:rsid w:val="006E3A49"/>
    <w:rsid w:val="006F4130"/>
    <w:rsid w:val="006F7F6D"/>
    <w:rsid w:val="0070191D"/>
    <w:rsid w:val="007022D8"/>
    <w:rsid w:val="00705C92"/>
    <w:rsid w:val="00706448"/>
    <w:rsid w:val="00706E73"/>
    <w:rsid w:val="00713F0F"/>
    <w:rsid w:val="00716801"/>
    <w:rsid w:val="00716FB6"/>
    <w:rsid w:val="007205EE"/>
    <w:rsid w:val="0072496A"/>
    <w:rsid w:val="007478D4"/>
    <w:rsid w:val="00750E33"/>
    <w:rsid w:val="00760048"/>
    <w:rsid w:val="0076184E"/>
    <w:rsid w:val="00765A8D"/>
    <w:rsid w:val="00766B2C"/>
    <w:rsid w:val="00766D4F"/>
    <w:rsid w:val="007675E8"/>
    <w:rsid w:val="00772D21"/>
    <w:rsid w:val="007736BC"/>
    <w:rsid w:val="00774308"/>
    <w:rsid w:val="0078034F"/>
    <w:rsid w:val="00783094"/>
    <w:rsid w:val="007860A3"/>
    <w:rsid w:val="00786CE6"/>
    <w:rsid w:val="00787211"/>
    <w:rsid w:val="00787DDC"/>
    <w:rsid w:val="007A2044"/>
    <w:rsid w:val="007A2896"/>
    <w:rsid w:val="007A43E3"/>
    <w:rsid w:val="007B1E43"/>
    <w:rsid w:val="007B207B"/>
    <w:rsid w:val="007B37F5"/>
    <w:rsid w:val="007B66F7"/>
    <w:rsid w:val="007B6C5C"/>
    <w:rsid w:val="007B6E24"/>
    <w:rsid w:val="007C0E13"/>
    <w:rsid w:val="007C4F37"/>
    <w:rsid w:val="007D7448"/>
    <w:rsid w:val="007F2E02"/>
    <w:rsid w:val="007F3EF7"/>
    <w:rsid w:val="008101DA"/>
    <w:rsid w:val="0081586B"/>
    <w:rsid w:val="00817759"/>
    <w:rsid w:val="00820EBD"/>
    <w:rsid w:val="00825927"/>
    <w:rsid w:val="00826A8C"/>
    <w:rsid w:val="00832458"/>
    <w:rsid w:val="00850883"/>
    <w:rsid w:val="00851238"/>
    <w:rsid w:val="00851883"/>
    <w:rsid w:val="008532A6"/>
    <w:rsid w:val="00865568"/>
    <w:rsid w:val="008722D1"/>
    <w:rsid w:val="008806C0"/>
    <w:rsid w:val="0088548A"/>
    <w:rsid w:val="008875D2"/>
    <w:rsid w:val="00887636"/>
    <w:rsid w:val="008909A3"/>
    <w:rsid w:val="00895C84"/>
    <w:rsid w:val="008A2A0B"/>
    <w:rsid w:val="008B0B40"/>
    <w:rsid w:val="008B2509"/>
    <w:rsid w:val="008C2541"/>
    <w:rsid w:val="008C414B"/>
    <w:rsid w:val="008C56DE"/>
    <w:rsid w:val="008E0958"/>
    <w:rsid w:val="008F3974"/>
    <w:rsid w:val="008F3F4C"/>
    <w:rsid w:val="00906597"/>
    <w:rsid w:val="00906706"/>
    <w:rsid w:val="009102AB"/>
    <w:rsid w:val="00915F94"/>
    <w:rsid w:val="009245F6"/>
    <w:rsid w:val="00930E2C"/>
    <w:rsid w:val="0094099B"/>
    <w:rsid w:val="009422E6"/>
    <w:rsid w:val="009426F6"/>
    <w:rsid w:val="009428E9"/>
    <w:rsid w:val="00951D5A"/>
    <w:rsid w:val="00953511"/>
    <w:rsid w:val="0096330D"/>
    <w:rsid w:val="0096479A"/>
    <w:rsid w:val="00964A1D"/>
    <w:rsid w:val="00972110"/>
    <w:rsid w:val="009725A1"/>
    <w:rsid w:val="0097269D"/>
    <w:rsid w:val="00980586"/>
    <w:rsid w:val="0098260B"/>
    <w:rsid w:val="009A212A"/>
    <w:rsid w:val="009A3D35"/>
    <w:rsid w:val="009B0C35"/>
    <w:rsid w:val="009B22FF"/>
    <w:rsid w:val="009C1453"/>
    <w:rsid w:val="009C2E92"/>
    <w:rsid w:val="009C4297"/>
    <w:rsid w:val="009C7051"/>
    <w:rsid w:val="009E1B30"/>
    <w:rsid w:val="009E2271"/>
    <w:rsid w:val="009E4F71"/>
    <w:rsid w:val="009F2B69"/>
    <w:rsid w:val="009F349E"/>
    <w:rsid w:val="00A022B0"/>
    <w:rsid w:val="00A070CD"/>
    <w:rsid w:val="00A12DB1"/>
    <w:rsid w:val="00A1518F"/>
    <w:rsid w:val="00A35914"/>
    <w:rsid w:val="00A57655"/>
    <w:rsid w:val="00A57D27"/>
    <w:rsid w:val="00A612AC"/>
    <w:rsid w:val="00A615CC"/>
    <w:rsid w:val="00A62716"/>
    <w:rsid w:val="00A715DC"/>
    <w:rsid w:val="00A75804"/>
    <w:rsid w:val="00A77E54"/>
    <w:rsid w:val="00A810D2"/>
    <w:rsid w:val="00A85371"/>
    <w:rsid w:val="00A90997"/>
    <w:rsid w:val="00A92312"/>
    <w:rsid w:val="00A94DE0"/>
    <w:rsid w:val="00AA3A6A"/>
    <w:rsid w:val="00AB2524"/>
    <w:rsid w:val="00AB254A"/>
    <w:rsid w:val="00AB346F"/>
    <w:rsid w:val="00AB49BA"/>
    <w:rsid w:val="00AB511E"/>
    <w:rsid w:val="00AD09D7"/>
    <w:rsid w:val="00AD52B6"/>
    <w:rsid w:val="00AE2051"/>
    <w:rsid w:val="00AE236E"/>
    <w:rsid w:val="00AE53DC"/>
    <w:rsid w:val="00AF429B"/>
    <w:rsid w:val="00AF52DF"/>
    <w:rsid w:val="00B00DF7"/>
    <w:rsid w:val="00B00E55"/>
    <w:rsid w:val="00B01CB3"/>
    <w:rsid w:val="00B04AD9"/>
    <w:rsid w:val="00B0730F"/>
    <w:rsid w:val="00B07782"/>
    <w:rsid w:val="00B1008F"/>
    <w:rsid w:val="00B16A31"/>
    <w:rsid w:val="00B22B81"/>
    <w:rsid w:val="00B22CC0"/>
    <w:rsid w:val="00B33135"/>
    <w:rsid w:val="00B431E6"/>
    <w:rsid w:val="00B47596"/>
    <w:rsid w:val="00B52D72"/>
    <w:rsid w:val="00B55354"/>
    <w:rsid w:val="00B56F42"/>
    <w:rsid w:val="00B60B76"/>
    <w:rsid w:val="00B62B41"/>
    <w:rsid w:val="00B632E1"/>
    <w:rsid w:val="00B6686B"/>
    <w:rsid w:val="00B66A3E"/>
    <w:rsid w:val="00B733A0"/>
    <w:rsid w:val="00B73A1C"/>
    <w:rsid w:val="00B74EF1"/>
    <w:rsid w:val="00B757AA"/>
    <w:rsid w:val="00B772AF"/>
    <w:rsid w:val="00B809D5"/>
    <w:rsid w:val="00B85006"/>
    <w:rsid w:val="00B8563E"/>
    <w:rsid w:val="00B860A1"/>
    <w:rsid w:val="00B90DF9"/>
    <w:rsid w:val="00B95AC6"/>
    <w:rsid w:val="00B96220"/>
    <w:rsid w:val="00B96BD9"/>
    <w:rsid w:val="00BA702C"/>
    <w:rsid w:val="00BB0DF3"/>
    <w:rsid w:val="00BB2B4E"/>
    <w:rsid w:val="00BB443A"/>
    <w:rsid w:val="00BB4498"/>
    <w:rsid w:val="00BC0499"/>
    <w:rsid w:val="00BC7639"/>
    <w:rsid w:val="00BD1916"/>
    <w:rsid w:val="00BD1FCB"/>
    <w:rsid w:val="00BE3222"/>
    <w:rsid w:val="00BE756C"/>
    <w:rsid w:val="00C004CC"/>
    <w:rsid w:val="00C01717"/>
    <w:rsid w:val="00C06B5D"/>
    <w:rsid w:val="00C06C2F"/>
    <w:rsid w:val="00C122BC"/>
    <w:rsid w:val="00C13C23"/>
    <w:rsid w:val="00C15BED"/>
    <w:rsid w:val="00C1639E"/>
    <w:rsid w:val="00C17573"/>
    <w:rsid w:val="00C2047A"/>
    <w:rsid w:val="00C22F22"/>
    <w:rsid w:val="00C32831"/>
    <w:rsid w:val="00C42692"/>
    <w:rsid w:val="00C45199"/>
    <w:rsid w:val="00C4773E"/>
    <w:rsid w:val="00C52037"/>
    <w:rsid w:val="00C57F7E"/>
    <w:rsid w:val="00C6342E"/>
    <w:rsid w:val="00C670AE"/>
    <w:rsid w:val="00C75DF2"/>
    <w:rsid w:val="00C83F26"/>
    <w:rsid w:val="00CA2D8B"/>
    <w:rsid w:val="00CA6E42"/>
    <w:rsid w:val="00CB4782"/>
    <w:rsid w:val="00CC1590"/>
    <w:rsid w:val="00CD1E91"/>
    <w:rsid w:val="00CD3FCE"/>
    <w:rsid w:val="00CE505A"/>
    <w:rsid w:val="00D176F5"/>
    <w:rsid w:val="00D23518"/>
    <w:rsid w:val="00D3068B"/>
    <w:rsid w:val="00D361D7"/>
    <w:rsid w:val="00D506EE"/>
    <w:rsid w:val="00D60CFC"/>
    <w:rsid w:val="00D616A2"/>
    <w:rsid w:val="00D64ACB"/>
    <w:rsid w:val="00D730BA"/>
    <w:rsid w:val="00D75EC4"/>
    <w:rsid w:val="00D81F65"/>
    <w:rsid w:val="00D85A16"/>
    <w:rsid w:val="00D909CF"/>
    <w:rsid w:val="00D9235A"/>
    <w:rsid w:val="00D949A5"/>
    <w:rsid w:val="00D978F8"/>
    <w:rsid w:val="00DA1BFE"/>
    <w:rsid w:val="00DA5C75"/>
    <w:rsid w:val="00DA7D42"/>
    <w:rsid w:val="00DB336A"/>
    <w:rsid w:val="00DB4F27"/>
    <w:rsid w:val="00DB594B"/>
    <w:rsid w:val="00DB7258"/>
    <w:rsid w:val="00DC4688"/>
    <w:rsid w:val="00DC730E"/>
    <w:rsid w:val="00DD0001"/>
    <w:rsid w:val="00DD07E3"/>
    <w:rsid w:val="00DD528B"/>
    <w:rsid w:val="00DD5545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30A0F"/>
    <w:rsid w:val="00E320B4"/>
    <w:rsid w:val="00E47099"/>
    <w:rsid w:val="00E55471"/>
    <w:rsid w:val="00E63181"/>
    <w:rsid w:val="00E6634E"/>
    <w:rsid w:val="00E67B51"/>
    <w:rsid w:val="00E7164D"/>
    <w:rsid w:val="00EA079E"/>
    <w:rsid w:val="00EA3FF5"/>
    <w:rsid w:val="00EA4F04"/>
    <w:rsid w:val="00EA6459"/>
    <w:rsid w:val="00EB16E2"/>
    <w:rsid w:val="00EB51DB"/>
    <w:rsid w:val="00EC2311"/>
    <w:rsid w:val="00EC72A6"/>
    <w:rsid w:val="00ED1A3E"/>
    <w:rsid w:val="00ED269F"/>
    <w:rsid w:val="00ED3B09"/>
    <w:rsid w:val="00EE08C3"/>
    <w:rsid w:val="00EF68D9"/>
    <w:rsid w:val="00F0307B"/>
    <w:rsid w:val="00F07848"/>
    <w:rsid w:val="00F130F4"/>
    <w:rsid w:val="00F16347"/>
    <w:rsid w:val="00F1776E"/>
    <w:rsid w:val="00F262EC"/>
    <w:rsid w:val="00F26E71"/>
    <w:rsid w:val="00F27A6B"/>
    <w:rsid w:val="00F30324"/>
    <w:rsid w:val="00F3037D"/>
    <w:rsid w:val="00F368B9"/>
    <w:rsid w:val="00F422AE"/>
    <w:rsid w:val="00F52F8B"/>
    <w:rsid w:val="00F66151"/>
    <w:rsid w:val="00F8462A"/>
    <w:rsid w:val="00F870A4"/>
    <w:rsid w:val="00F90A75"/>
    <w:rsid w:val="00F91DE7"/>
    <w:rsid w:val="00F95C21"/>
    <w:rsid w:val="00F95D3E"/>
    <w:rsid w:val="00F967D2"/>
    <w:rsid w:val="00FB07D4"/>
    <w:rsid w:val="00FB0A7A"/>
    <w:rsid w:val="00FB3A0A"/>
    <w:rsid w:val="00FB4024"/>
    <w:rsid w:val="00FB75CA"/>
    <w:rsid w:val="00FC3CEA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ironenko@od-group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CEAF-69DC-4027-B838-E1BE90D1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2226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mironenko-aa</cp:lastModifiedBy>
  <cp:revision>19</cp:revision>
  <cp:lastPrinted>2015-01-16T10:28:00Z</cp:lastPrinted>
  <dcterms:created xsi:type="dcterms:W3CDTF">2019-05-24T08:59:00Z</dcterms:created>
  <dcterms:modified xsi:type="dcterms:W3CDTF">2021-03-09T09:49:00Z</dcterms:modified>
</cp:coreProperties>
</file>